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</w: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2709545</wp:posOffset>
            </wp:positionH>
            <wp:positionV relativeFrom="paragraph">
              <wp:posOffset>-252730</wp:posOffset>
            </wp:positionV>
            <wp:extent cx="1315085" cy="137096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</w:t>
        <w:tab/>
        <w:tab/>
        <w:t xml:space="preserve"> 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  <w:tab/>
        <w:t xml:space="preserve">      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eterans For Peace, Clarence Kailin Chapter 25, Madison, WI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Agenda – General Membership Meeting, Wednesday, September  21, 2022, 6:00 PM,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 Sequoya Library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  <w:tab/>
        <w:t xml:space="preserve">      </w:t>
        <w:tab/>
        <w:tab/>
        <w:t xml:space="preserve">    </w:t>
        <w:tab/>
        <w:t xml:space="preserve">          </w:t>
        <w:tab/>
        <w:t xml:space="preserve">                        Room  A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         </w:t>
      </w:r>
      <w:hyperlink r:id="rId3">
        <w:r>
          <w:rPr>
            <w:rFonts w:eastAsia="Times New Roman" w:cs="Times New Roman" w:ascii="Times New Roman" w:hAnsi="Times New Roman"/>
            <w:b/>
            <w:color w:val="000080"/>
            <w:sz w:val="24"/>
            <w:szCs w:val="24"/>
            <w:u w:val="single"/>
            <w:lang w:val="zxx" w:eastAsia="zxx"/>
          </w:rPr>
          <w:t>www.MadisonVFP.org</w:t>
        </w:r>
      </w:hyperlink>
      <w:r>
        <w:rPr>
          <w:rFonts w:eastAsia="Times New Roman" w:cs="Times New Roman" w:ascii="Times New Roman" w:hAnsi="Times New Roman"/>
          <w:b/>
          <w:color w:val="000080"/>
          <w:sz w:val="24"/>
          <w:szCs w:val="24"/>
          <w:u w:val="none"/>
          <w:lang w:val="zxx" w:eastAsia="zxx"/>
        </w:rPr>
        <w:t xml:space="preserve">    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    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  <w:tab/>
        <w:t>Call to order/introductions, approval, and, or adjustment of the agenda.  Larry Orr, Chair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II.        Reading, VFP Statement of Purpose – Chapter 25 volunteer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  <w:tab/>
        <w:t>Pass the VFP "hat," Pay Pal, or mail – PO Box 1811, Madison, WI 53701-1811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  <w:tab/>
        <w:t>Review of the August General Membership Meeting minutes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V.  </w:t>
        <w:tab/>
        <w:t>Treasurer's Financial Report – Paul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Committee Reports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a. Counter Recruiting/Scholarship – David/Paul/Larry – Update(s) David Giffey’s August letter.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b. Memorial Day – John, and any Peace Rally considerations/ideas for 2023</w:t>
      </w:r>
    </w:p>
    <w:p>
      <w:pPr>
        <w:pStyle w:val="Normal"/>
        <w:widowControl w:val="false"/>
        <w:bidi w:val="0"/>
        <w:ind w:left="0" w:right="-18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c. Memorial Mile – John, Phil  - Alternate locations, if needed.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d. Planning Committee – John, Book club updates via Dry Hooch, 1324 E. Washington, Sept. action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e. Website(s), 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Brad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Chapter 25, and the National VFP web – </w:t>
      </w:r>
      <w:hyperlink r:id="rId4">
        <w:r>
          <w:rPr>
            <w:rFonts w:eastAsia="Times New Roman" w:cs="Times New Roman" w:ascii="Times New Roman" w:hAnsi="Times New Roman"/>
            <w:b/>
            <w:color w:val="000080"/>
            <w:sz w:val="24"/>
            <w:szCs w:val="24"/>
            <w:u w:val="single"/>
            <w:lang w:val="zxx" w:eastAsia="zxx"/>
          </w:rPr>
          <w:t>www.VeteransForPeace.org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– actions -</w:t>
      </w:r>
    </w:p>
    <w:p>
      <w:pPr>
        <w:pStyle w:val="Normal"/>
        <w:widowControl w:val="false"/>
        <w:bidi w:val="0"/>
        <w:ind w:left="0" w:right="-18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f. Wellness Committee – Larry,  review of efforts Chapter-wide, Nationwide,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g. Tabling/Outreach - updates, meeting/rally participation with various groups, LaborFest, Willy St.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VII.  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New Business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a. VFP Assignments &amp; Honoraria discussion – Paul, others…..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b. Donation to Los Abuelos Farley Farm, re: Juan Martinez &amp; Farm Truck accident/replacement?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c. VFP Convention recap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d. Social Justice Center – Room Share idea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e. National VFP Action in Washington D.C.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f. Select Chair for October meeting - 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 xml:space="preserve">g. Any other new business -  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VFP Golden Rule this October on the Miss. River.  </w:t>
      </w:r>
      <w:hyperlink r:id="rId5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  <w:u w:val="none"/>
          </w:rPr>
          <w:t>VFPGoldenrule.org</w:t>
        </w:r>
      </w:hyperlink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VIII.</w:t>
        <w:tab/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single"/>
        </w:rPr>
        <w:t>Announcements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  <w:t xml:space="preserve">a. Next VFP Meetings – VFP Social Hour, Wednesday, Sept. 28, 5:00 PM, at DairyLand Restaurant.  </w:t>
        <w:tab/>
        <w:t xml:space="preserve">    VFP Chapter 25 Membership Mtg., Wednesday, October 19, Sequoya Library, 6:00PM. VFP </w:t>
        <w:tab/>
        <w:t xml:space="preserve">    </w:t>
        <w:tab/>
        <w:t xml:space="preserve">    Book club  - November meeting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  <w:t>b. Peace Walks, or, Rally for Peace. Friday evenings,  meet at Yahara River at 6:00 PM check 1</w:t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  <w:vertAlign w:val="superscript"/>
        </w:rPr>
        <w:t>st ~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  <w:t>c. www.</w:t>
      </w:r>
      <w:hyperlink r:id="rId6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sz w:val="24"/>
            <w:szCs w:val="24"/>
            <w:u w:val="none"/>
            <w:lang w:val="zxx" w:eastAsia="zxx"/>
          </w:rPr>
          <w:t>WNPJ.org</w:t>
        </w:r>
      </w:hyperlink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 xml:space="preserve">  -  Activities Calendar has many events – good to check it.</w:t>
        <w:tab/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  <w:t xml:space="preserve">d. </w:t>
      </w:r>
      <w:hyperlink r:id="rId7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sz w:val="24"/>
            <w:szCs w:val="24"/>
            <w:u w:val="none"/>
            <w:lang w:val="zxx" w:eastAsia="zxx"/>
          </w:rPr>
          <w:t>SafeSkiesCleanWaterWI.org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Actions regarding F-35s at Truax Field. Postcards to send out.</w:t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  <w:t xml:space="preserve">e. October 23 Peace  Consortium Town of Primrose, w/Kathy Kelly, 4:30 PM. </w:t>
      </w:r>
    </w:p>
    <w:p>
      <w:pPr>
        <w:pStyle w:val="Normal"/>
        <w:widowControl w:val="false"/>
        <w:bidi w:val="0"/>
        <w:ind w:left="0" w:right="-18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ab/>
      </w:r>
    </w:p>
    <w:p>
      <w:pPr>
        <w:pStyle w:val="Normal"/>
        <w:widowControl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>IV.</w:t>
        <w:tab/>
        <w:t>Adjournment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none"/>
        </w:rPr>
        <w:t>The monthly agendas are started on the 4</w:t>
      </w: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none"/>
          <w:vertAlign w:val="superscript"/>
        </w:rPr>
        <w:t>th</w:t>
      </w: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none"/>
        </w:rPr>
        <w:t>, or 5th Wednesday of each month by the Ad/Hoc/Social Hour at 5:00 PM.  All VFP members are welcome to attend the meetings to discuss and set the monthly agenda. The Social Hour Committee meetings are held lately at DairyLand restaurant . Members are also able to e-mail suggestions during that time to Books24u@aol.com, or Geyerb@yahoo.com in the week(s)</w:t>
      </w: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single"/>
        </w:rPr>
        <w:t>prior to the General meeting,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4"/>
          <w:szCs w:val="24"/>
          <w:u w:val="none"/>
        </w:rPr>
        <w:t>thank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s, </w:t>
      </w: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none"/>
        </w:rPr>
        <w:t xml:space="preserve">and, or, call (608)358-7906. 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4"/>
          <w:szCs w:val="24"/>
          <w:u w:val="none"/>
        </w:rPr>
        <w:t>The August 24th</w:t>
      </w:r>
      <w:r>
        <w:rPr>
          <w:rFonts w:eastAsia="Times New Roman" w:cs="Times New Roman" w:ascii="Times New Roman" w:hAnsi="Times New Roman"/>
          <w:b/>
          <w:i/>
          <w:iCs w:val="false"/>
          <w:sz w:val="24"/>
          <w:szCs w:val="24"/>
          <w:u w:val="none"/>
        </w:rPr>
        <w:t xml:space="preserve"> Meeting convened at DairyLand Restaurant, on August 24 with Brad Geyer, Larry Orr, Jeff Froh, John Fournelle, Daryl Sherman, and Steve Books.</w:t>
      </w:r>
    </w:p>
    <w:sectPr>
      <w:type w:val="nextPage"/>
      <w:pgSz w:w="12240" w:h="15840"/>
      <w:pgMar w:left="720" w:right="518" w:header="0" w:top="634" w:footer="0" w:bottom="4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adisonVFP.org/" TargetMode="External"/><Relationship Id="rId4" Type="http://schemas.openxmlformats.org/officeDocument/2006/relationships/hyperlink" Target="www,VeteransForPeace.org" TargetMode="External"/><Relationship Id="rId5" Type="http://schemas.openxmlformats.org/officeDocument/2006/relationships/hyperlink" Target="http://www.VFPGoldenrule.org/" TargetMode="External"/><Relationship Id="rId6" Type="http://schemas.openxmlformats.org/officeDocument/2006/relationships/hyperlink" Target="http://www.wnpj.org/" TargetMode="External"/><Relationship Id="rId7" Type="http://schemas.openxmlformats.org/officeDocument/2006/relationships/hyperlink" Target="http://www.safeskiescleanwater.org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LibreOffice/7.0.2.2$Windows_X86_64 LibreOffice_project/8349ace3c3162073abd90d81fd06dcfb6b36b994</Application>
  <Pages>1</Pages>
  <Words>416</Words>
  <Characters>2321</Characters>
  <CharactersWithSpaces>2947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2022-08-25T20:19:57Z</dcterms:created>
  <dc:creator/>
  <dc:description/>
  <dc:language>en-US</dc:language>
  <cp:lastModifiedBy/>
  <dcterms:modified xsi:type="dcterms:W3CDTF">2022-09-15T18:40:07Z</dcterms:modified>
  <cp:revision>5</cp:revision>
  <dc:subject/>
  <dc:title/>
</cp:coreProperties>
</file>