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2709545</wp:posOffset>
            </wp:positionH>
            <wp:positionV relativeFrom="paragraph">
              <wp:posOffset>-323850</wp:posOffset>
            </wp:positionV>
            <wp:extent cx="1315085" cy="137096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  <w:b/>
          <w:sz w:val="28"/>
        </w:rPr>
        <w:tab/>
        <w:tab/>
        <w:t xml:space="preserve">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>
      <w:pPr>
        <w:pStyle w:val="Normal"/>
        <w:widowControl w:val="false"/>
        <w:bidi w:val="0"/>
        <w:jc w:val="left"/>
        <w:rPr/>
      </w:pPr>
      <w:r>
        <w:rPr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ab/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widowControl w:val="false"/>
        <w:bidi w:val="0"/>
        <w:jc w:val="left"/>
        <w:rPr/>
      </w:pPr>
      <w:r>
        <w:rPr>
          <w:rFonts w:ascii="Times New Roman" w:hAnsi="Times New Roman"/>
          <w:b/>
          <w:sz w:val="32"/>
          <w:szCs w:val="32"/>
        </w:rPr>
        <w:tab/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eterans For Peace, Clarence Kailin Chapter 25, Madison, WI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 xml:space="preserve">Agenda – General Membership Meeting, Wednesday, July 20, 2022, 6:00 PM, </w:t>
      </w:r>
      <w:r>
        <w:rPr>
          <w:rFonts w:eastAsia="Times New Roman" w:cs="Times New Roman" w:ascii="Times New Roman" w:hAnsi="Times New Roman"/>
          <w:b/>
          <w:u w:val="single"/>
        </w:rPr>
        <w:t xml:space="preserve"> Madison Sequoya Library </w:t>
      </w:r>
      <w:r>
        <w:rPr>
          <w:rFonts w:eastAsia="Times New Roman" w:cs="Times New Roman" w:ascii="Times New Roman" w:hAnsi="Times New Roman"/>
          <w:b/>
        </w:rPr>
        <w:t xml:space="preserve">  </w:t>
        <w:tab/>
        <w:t xml:space="preserve">      </w:t>
        <w:tab/>
        <w:tab/>
        <w:t xml:space="preserve">    </w:t>
        <w:tab/>
        <w:t xml:space="preserve">            Conference Rooms, SW Corner</w:t>
      </w:r>
    </w:p>
    <w:p>
      <w:pPr>
        <w:pStyle w:val="Normal"/>
        <w:widowControl w:val="false"/>
        <w:bidi w:val="0"/>
        <w:jc w:val="left"/>
        <w:rPr/>
      </w:pPr>
      <w:r>
        <w:rPr>
          <w:rFonts w:eastAsia="Times New Roman" w:cs="Times New Roman" w:ascii="Times New Roman" w:hAnsi="Times New Roman"/>
          <w:b/>
        </w:rPr>
        <w:tab/>
        <w:tab/>
        <w:tab/>
        <w:tab/>
        <w:tab/>
        <w:t xml:space="preserve">         </w:t>
      </w:r>
      <w:hyperlink r:id="rId3">
        <w:r>
          <w:rPr>
            <w:rFonts w:eastAsia="Times New Roman" w:cs="Times New Roman" w:ascii="Times New Roman" w:hAnsi="Times New Roman"/>
            <w:b/>
            <w:color w:val="000080"/>
            <w:u w:val="single"/>
            <w:lang w:val="zxx" w:eastAsia="zxx"/>
          </w:rPr>
          <w:t>www.MadisonVFP.org</w:t>
        </w:r>
      </w:hyperlink>
      <w:r>
        <w:rPr>
          <w:rFonts w:eastAsia="Times New Roman" w:cs="Times New Roman" w:ascii="Times New Roman" w:hAnsi="Times New Roman"/>
          <w:b/>
          <w:color w:val="000080"/>
          <w:u w:val="none"/>
          <w:lang w:val="zxx" w:eastAsia="zxx"/>
        </w:rPr>
        <w:t xml:space="preserve">    </w:t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 xml:space="preserve">  </w:t>
      </w:r>
      <w:r>
        <w:rPr>
          <w:rFonts w:eastAsia="Times New Roman" w:cs="Times New Roman" w:ascii="Times New Roman" w:hAnsi="Times New Roman"/>
          <w:b/>
        </w:rPr>
        <w:tab/>
        <w:tab/>
        <w:tab/>
        <w:tab/>
        <w:tab/>
        <w:t xml:space="preserve">    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I.</w:t>
        <w:tab/>
        <w:t>Call to order/introductions, approval, and, or adjustment of the agenda.  Larry Orr, Chair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 xml:space="preserve">II.        Reading, VFP Statement of Purpose – Chapter 25 volunteer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III.</w:t>
        <w:tab/>
        <w:t>Pass the VFP "hat," Pay Pal, or mail – PO Box 1811, Madison, WI 53701-1811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IV.</w:t>
        <w:tab/>
        <w:t>Review of the June General Membership Meeting minutes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 xml:space="preserve">V.  </w:t>
        <w:tab/>
        <w:t>Treasurer's Financial Report – Paul</w:t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VI.</w:t>
        <w:tab/>
      </w:r>
      <w:r>
        <w:rPr>
          <w:rFonts w:eastAsia="Times New Roman" w:cs="Times New Roman" w:ascii="Times New Roman" w:hAnsi="Times New Roman"/>
          <w:b/>
          <w:u w:val="single"/>
        </w:rPr>
        <w:t>Committee Reports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ab/>
        <w:t>a. Counter Recruiting/Scholarship – David/Paul/Larry – Update(s)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ab/>
        <w:t>b. Memorial Day – John,  and Peace Rally considerations for 2023</w:t>
      </w:r>
    </w:p>
    <w:p>
      <w:pPr>
        <w:pStyle w:val="Normal"/>
        <w:widowControl w:val="false"/>
        <w:bidi w:val="0"/>
        <w:ind w:left="0" w:right="-18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ab/>
        <w:t>c. Memorial Mile – John, Phil  - considerations for the 2023 Memorial Mile, construction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ab/>
        <w:t>d. Planning Committee – John, Book club updates, actions, new Dry Hooch</w:t>
      </w:r>
    </w:p>
    <w:p>
      <w:pPr>
        <w:pStyle w:val="Normal"/>
        <w:widowControl w:val="false"/>
        <w:bidi w:val="0"/>
        <w:ind w:left="0" w:right="-180" w:hanging="0"/>
        <w:jc w:val="left"/>
        <w:rPr/>
      </w:pPr>
      <w:r>
        <w:rPr>
          <w:rFonts w:eastAsia="Times New Roman" w:cs="Times New Roman" w:ascii="Times New Roman" w:hAnsi="Times New Roman"/>
          <w:b/>
        </w:rPr>
        <w:tab/>
        <w:t xml:space="preserve">e. Website(s), </w:t>
      </w:r>
      <w:r>
        <w:rPr>
          <w:rFonts w:eastAsia="Times New Roman" w:cs="Times New Roman" w:ascii="Times New Roman" w:hAnsi="Times New Roman"/>
          <w:b/>
          <w:u w:val="none"/>
        </w:rPr>
        <w:t>Brad</w:t>
      </w:r>
      <w:r>
        <w:rPr>
          <w:rFonts w:eastAsia="Times New Roman" w:cs="Times New Roman" w:ascii="Times New Roman" w:hAnsi="Times New Roman"/>
          <w:b/>
        </w:rPr>
        <w:t xml:space="preserve">, Chapter 25, and the National VFP web – </w:t>
      </w:r>
      <w:hyperlink r:id="rId4">
        <w:r>
          <w:rPr>
            <w:rFonts w:eastAsia="Times New Roman" w:cs="Times New Roman" w:ascii="Times New Roman" w:hAnsi="Times New Roman"/>
            <w:b/>
            <w:color w:val="000080"/>
            <w:u w:val="single"/>
            <w:lang w:val="zxx" w:eastAsia="zxx"/>
          </w:rPr>
          <w:t>www.VeteransForPeace.org</w:t>
        </w:r>
      </w:hyperlink>
      <w:r>
        <w:rPr>
          <w:rFonts w:eastAsia="Times New Roman" w:cs="Times New Roman" w:ascii="Times New Roman" w:hAnsi="Times New Roman"/>
          <w:b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</w:rPr>
        <w:t xml:space="preserve">– actions </w:t>
      </w:r>
    </w:p>
    <w:p>
      <w:pPr>
        <w:pStyle w:val="Normal"/>
        <w:widowControl w:val="false"/>
        <w:bidi w:val="0"/>
        <w:ind w:left="0" w:right="-18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ab/>
        <w:t xml:space="preserve">f. Wellness Committee – Larry,  review of efforts Chapter-wide, Nationwide,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 xml:space="preserve">            </w:t>
      </w:r>
      <w:r>
        <w:rPr>
          <w:rFonts w:eastAsia="Times New Roman" w:cs="Times New Roman" w:ascii="Times New Roman" w:hAnsi="Times New Roman"/>
          <w:b/>
        </w:rPr>
        <w:t>g. Tabling/Outreach - updates, meeting/rally participation with various groups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 xml:space="preserve">VII.  </w:t>
        <w:tab/>
      </w:r>
      <w:r>
        <w:rPr>
          <w:rFonts w:eastAsia="Times New Roman" w:cs="Times New Roman" w:ascii="Times New Roman" w:hAnsi="Times New Roman"/>
          <w:b/>
          <w:u w:val="single"/>
        </w:rPr>
        <w:t>New Business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ab/>
        <w:t>a. Semi-Annual Donation to Madison Quakers Inc.  Mike Boehm’s efforts in Vietnam.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ab/>
        <w:t>b. Annual VFP Convention Ad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ab/>
        <w:t>c. VFP sign distribution efforts, promotion  - Larry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ab/>
        <w:t>d. Acknowledgment of member efforts, and celebration(s) - John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 xml:space="preserve">            </w:t>
      </w:r>
      <w:r>
        <w:rPr>
          <w:rFonts w:eastAsia="Times New Roman" w:cs="Times New Roman" w:ascii="Times New Roman" w:hAnsi="Times New Roman"/>
          <w:b/>
          <w:u w:val="none"/>
        </w:rPr>
        <w:t>e. Select August Chair -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ab/>
        <w:t xml:space="preserve">f. Any other new business - </w:t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u w:val="none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>VIII.</w:t>
        <w:tab/>
      </w:r>
      <w:r>
        <w:rPr>
          <w:rFonts w:eastAsia="Times New Roman" w:cs="Times New Roman" w:ascii="Times New Roman" w:hAnsi="Times New Roman"/>
          <w:b/>
          <w:i w:val="false"/>
          <w:iCs w:val="false"/>
          <w:u w:val="single"/>
        </w:rPr>
        <w:t>Announcements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ab/>
        <w:t xml:space="preserve">a. Next VFP Meetings – Ad/Hoc, Wednesday, August 3, 5:00 PM, in conjunction with the Wellness </w:t>
        <w:tab/>
        <w:t xml:space="preserve">    Committee at DairyLand Restaurant. VFP Chapter 25 Membership Mtg., 3</w:t>
      </w:r>
      <w:r>
        <w:rPr>
          <w:rFonts w:eastAsia="Times New Roman" w:cs="Times New Roman" w:ascii="Times New Roman" w:hAnsi="Times New Roman"/>
          <w:b/>
          <w:i w:val="false"/>
          <w:iCs w:val="false"/>
          <w:u w:val="none"/>
          <w:vertAlign w:val="superscript"/>
        </w:rPr>
        <w:t>rd</w:t>
      </w: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 xml:space="preserve"> Wednesday, </w:t>
        <w:tab/>
        <w:t xml:space="preserve">  </w:t>
        <w:tab/>
        <w:t xml:space="preserve">    August 17,  Sequoya Library, 6:00PM. Room A.   VFP Book club TBA.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ab/>
        <w:t>b. Peace Walks, or, Rally for Peace. Friday evenings,  meet at Yahara River at 6:00 PM check 1</w:t>
      </w:r>
      <w:r>
        <w:rPr>
          <w:rFonts w:eastAsia="Times New Roman" w:cs="Times New Roman" w:ascii="Times New Roman" w:hAnsi="Times New Roman"/>
          <w:b/>
          <w:i w:val="false"/>
          <w:iCs w:val="false"/>
          <w:u w:val="none"/>
          <w:vertAlign w:val="superscript"/>
        </w:rPr>
        <w:t>st ~</w:t>
      </w:r>
    </w:p>
    <w:p>
      <w:pPr>
        <w:pStyle w:val="Normal"/>
        <w:widowControl w:val="false"/>
        <w:bidi w:val="0"/>
        <w:jc w:val="left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ab/>
        <w:t>c. www.</w:t>
      </w:r>
      <w:hyperlink r:id="rId5">
        <w:r>
          <w:rPr>
            <w:rFonts w:eastAsia="Times New Roman" w:cs="Times New Roman" w:ascii="Times New Roman" w:hAnsi="Times New Roman"/>
            <w:b/>
            <w:i w:val="false"/>
            <w:iCs w:val="false"/>
            <w:color w:val="000080"/>
            <w:u w:val="none"/>
            <w:lang w:val="zxx" w:eastAsia="zxx"/>
          </w:rPr>
          <w:t>WNPJ.org</w:t>
        </w:r>
      </w:hyperlink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 xml:space="preserve">  -  Activities Calendar has many events – good to check it.</w:t>
        <w:tab/>
      </w:r>
    </w:p>
    <w:p>
      <w:pPr>
        <w:pStyle w:val="Normal"/>
        <w:widowControl w:val="false"/>
        <w:bidi w:val="0"/>
        <w:jc w:val="left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ab/>
        <w:t xml:space="preserve">d. </w:t>
      </w:r>
      <w:hyperlink r:id="rId6">
        <w:r>
          <w:rPr>
            <w:rFonts w:eastAsia="Times New Roman" w:cs="Times New Roman" w:ascii="Times New Roman" w:hAnsi="Times New Roman"/>
            <w:b/>
            <w:i w:val="false"/>
            <w:iCs w:val="false"/>
            <w:color w:val="000080"/>
            <w:u w:val="none"/>
            <w:lang w:val="zxx" w:eastAsia="zxx"/>
          </w:rPr>
          <w:t>SafeSkiesCleanWaterWI.org</w:t>
        </w:r>
      </w:hyperlink>
      <w:r>
        <w:rPr>
          <w:rFonts w:ascii="Times New Roman" w:hAnsi="Times New Roman"/>
        </w:rPr>
        <w:t xml:space="preserve"> – </w:t>
      </w:r>
      <w:r>
        <w:rPr>
          <w:rFonts w:eastAsia="Times New Roman" w:cs="Times New Roman" w:ascii="Times New Roman" w:hAnsi="Times New Roman"/>
          <w:b/>
          <w:bCs/>
        </w:rPr>
        <w:t>Actions regarding F-35s at Truax Field. Postcards to send out.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ab/>
        <w:t>e. PSR’s</w:t>
      </w:r>
      <w:r>
        <w:rPr>
          <w:rFonts w:eastAsia="Times New Roman" w:cs="Times New Roman" w:ascii="Times New Roman" w:hAnsi="Times New Roman"/>
          <w:b/>
          <w:i w:val="false"/>
          <w:iCs w:val="false"/>
          <w:u w:val="single"/>
        </w:rPr>
        <w:t xml:space="preserve"> </w:t>
      </w:r>
      <w:hyperlink r:id="rId7">
        <w:r>
          <w:rPr>
            <w:rStyle w:val="InternetLink"/>
            <w:rFonts w:eastAsia="Times New Roman" w:cs="Times New Roman" w:ascii="Times New Roman" w:hAnsi="Times New Roman"/>
            <w:b/>
            <w:i w:val="false"/>
            <w:iCs w:val="false"/>
            <w:u w:val="single"/>
          </w:rPr>
          <w:t>Lanterns For Peace</w:t>
        </w:r>
      </w:hyperlink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 xml:space="preserve"> Event ,  Sunday, August 7, Tenney Park, Madison.  6:30 – 8:30 PM.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-269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ab/>
        <w:t xml:space="preserve">f.  Atwoodfest tabling on Sunday, July 31, 11:00 – 7:00, Atwood Avenue. Atwoodfest.com </w:t>
      </w: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>w/SafeSkies</w:t>
      </w:r>
    </w:p>
    <w:p>
      <w:pPr>
        <w:pStyle w:val="Normal"/>
        <w:widowControl w:val="false"/>
        <w:bidi w:val="0"/>
        <w:ind w:left="0" w:right="-18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ab/>
        <w:t>g. National Veterans For Peace Virtual Convention, August 25-28, 2022. Any other announcements -</w:t>
      </w:r>
    </w:p>
    <w:p>
      <w:pPr>
        <w:pStyle w:val="Normal"/>
        <w:widowControl w:val="false"/>
        <w:bidi w:val="0"/>
        <w:ind w:left="0" w:right="-18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2"/>
          <w:szCs w:val="22"/>
          <w:u w:val="none"/>
        </w:rPr>
        <w:tab/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2"/>
          <w:szCs w:val="22"/>
          <w:u w:val="none"/>
        </w:rPr>
        <w:t>IV.</w:t>
        <w:tab/>
        <w:t>Adjournment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iCs w:val="false"/>
          <w:sz w:val="22"/>
          <w:szCs w:val="22"/>
          <w:u w:val="none"/>
        </w:rPr>
        <w:t>The monthly agendas are started on the first Wednesday of each month by the Ad/Hoc Committee at 5:00 PM.  All VFP members are welcome to attend the meetings to discuss and set the monthly agenda. The Ad/Hoc Committee meetings are held lately at DairyLand restaurant . Members are also able to e-mail suggestions during that time to Books24u@aol.com, or Geyerb@yahoo.com in the week(s)</w:t>
      </w:r>
      <w:r>
        <w:rPr>
          <w:rFonts w:eastAsia="Times New Roman" w:cs="Times New Roman" w:ascii="Times New Roman" w:hAnsi="Times New Roman"/>
          <w:b/>
          <w:i/>
          <w:iCs w:val="false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2"/>
          <w:szCs w:val="22"/>
          <w:u w:val="single"/>
        </w:rPr>
        <w:t>prior to the General meeting,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sz w:val="22"/>
          <w:szCs w:val="22"/>
          <w:u w:val="none"/>
        </w:rPr>
        <w:t>thank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s, </w:t>
      </w:r>
      <w:r>
        <w:rPr>
          <w:rFonts w:eastAsia="Times New Roman" w:cs="Times New Roman" w:ascii="Times New Roman" w:hAnsi="Times New Roman"/>
          <w:b/>
          <w:i/>
          <w:iCs w:val="false"/>
          <w:sz w:val="22"/>
          <w:szCs w:val="22"/>
          <w:u w:val="none"/>
        </w:rPr>
        <w:t xml:space="preserve">and, or, call (608)358-7906.  To Join on the Conference Call, call (602)580-9218, then enter the code # 8531653 if it will be a conference call. </w:t>
      </w:r>
      <w:r>
        <w:rPr>
          <w:rFonts w:eastAsia="Times New Roman" w:cs="Times New Roman" w:ascii="Times New Roman" w:hAnsi="Times New Roman"/>
          <w:b/>
          <w:bCs/>
          <w:i/>
          <w:iCs w:val="false"/>
          <w:sz w:val="22"/>
          <w:szCs w:val="22"/>
          <w:u w:val="none"/>
        </w:rPr>
        <w:t>The July</w:t>
      </w:r>
      <w:r>
        <w:rPr>
          <w:rFonts w:eastAsia="Times New Roman" w:cs="Times New Roman" w:ascii="Times New Roman" w:hAnsi="Times New Roman"/>
          <w:b/>
          <w:i/>
          <w:iCs w:val="false"/>
          <w:sz w:val="22"/>
          <w:szCs w:val="22"/>
          <w:u w:val="none"/>
        </w:rPr>
        <w:t xml:space="preserve"> Meeting convened at DairyLand, with Phil Fransen, Tom Glassel, Brad Geyer, John Fournelle, Larry Orr, Jeff Froh, and Steve Books.</w:t>
      </w:r>
    </w:p>
    <w:sectPr>
      <w:type w:val="nextPage"/>
      <w:pgSz w:w="12240" w:h="15840"/>
      <w:pgMar w:left="720" w:right="691" w:header="0" w:top="691" w:footer="0" w:bottom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adisonVFP.org/" TargetMode="External"/><Relationship Id="rId4" Type="http://schemas.openxmlformats.org/officeDocument/2006/relationships/hyperlink" Target="www,VeteransForPeace.org" TargetMode="External"/><Relationship Id="rId5" Type="http://schemas.openxmlformats.org/officeDocument/2006/relationships/hyperlink" Target="http://www.wnpj.org/" TargetMode="External"/><Relationship Id="rId6" Type="http://schemas.openxmlformats.org/officeDocument/2006/relationships/hyperlink" Target="http://www.safeskiescleanwater.org/" TargetMode="External"/><Relationship Id="rId7" Type="http://schemas.openxmlformats.org/officeDocument/2006/relationships/hyperlink" Target="http://www.WIPSR.org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LibreOffice/7.0.2.2$Windows_X86_64 LibreOffice_project/8349ace3c3162073abd90d81fd06dcfb6b36b994</Application>
  <Pages>1</Pages>
  <Words>442</Words>
  <Characters>2463</Characters>
  <CharactersWithSpaces>3063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2022-07-07T10:40:49Z</dcterms:created>
  <dc:creator/>
  <dc:description/>
  <dc:language>en-US</dc:language>
  <cp:lastModifiedBy/>
  <cp:lastPrinted>2022-07-07T11:28:41Z</cp:lastPrinted>
  <dcterms:modified xsi:type="dcterms:W3CDTF">2022-07-15T12:43:41Z</dcterms:modified>
  <cp:revision>2</cp:revision>
  <dc:subject/>
  <dc:title/>
</cp:coreProperties>
</file>